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5FF58" w14:textId="77777777" w:rsidR="00FC5895" w:rsidRDefault="00FC5895" w:rsidP="00FC5895">
      <w:pPr>
        <w:pStyle w:val="Body"/>
      </w:pPr>
      <w:r>
        <w:rPr>
          <w:noProof/>
        </w:rPr>
        <w:drawing>
          <wp:anchor distT="0" distB="0" distL="114300" distR="114300" simplePos="0" relativeHeight="251659264" behindDoc="0" locked="0" layoutInCell="1" allowOverlap="1" wp14:anchorId="315B35C4" wp14:editId="07361E47">
            <wp:simplePos x="0" y="0"/>
            <wp:positionH relativeFrom="margin">
              <wp:posOffset>2279650</wp:posOffset>
            </wp:positionH>
            <wp:positionV relativeFrom="margin">
              <wp:posOffset>-300990</wp:posOffset>
            </wp:positionV>
            <wp:extent cx="1477645" cy="1790700"/>
            <wp:effectExtent l="0" t="0" r="8255" b="0"/>
            <wp:wrapSquare wrapText="bothSides"/>
            <wp:docPr id="2" name="Picture 1" descr="Plai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ain Logo"/>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77645" cy="17907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1C51B919" w14:textId="77777777" w:rsidR="00FC5895" w:rsidRDefault="00FC5895" w:rsidP="00FC5895">
      <w:pPr>
        <w:pStyle w:val="FreeForm"/>
        <w:spacing w:line="440" w:lineRule="atLeast"/>
        <w:jc w:val="center"/>
        <w:rPr>
          <w:rFonts w:ascii="Times" w:hAnsi="Times"/>
          <w:b/>
          <w:color w:val="0E2525"/>
          <w:sz w:val="36"/>
        </w:rPr>
      </w:pPr>
    </w:p>
    <w:p w14:paraId="0636BDBE" w14:textId="77777777" w:rsidR="00FC5895" w:rsidRDefault="00FC5895" w:rsidP="00FC5895">
      <w:pPr>
        <w:pStyle w:val="FreeForm"/>
        <w:spacing w:line="440" w:lineRule="atLeast"/>
        <w:jc w:val="center"/>
        <w:rPr>
          <w:rFonts w:ascii="Times" w:hAnsi="Times"/>
          <w:b/>
          <w:color w:val="0E2525"/>
          <w:sz w:val="36"/>
        </w:rPr>
      </w:pPr>
    </w:p>
    <w:p w14:paraId="7D19C456" w14:textId="77777777" w:rsidR="00FC5895" w:rsidRDefault="00FC5895" w:rsidP="00FC5895">
      <w:pPr>
        <w:pStyle w:val="FreeForm"/>
        <w:spacing w:line="440" w:lineRule="atLeast"/>
        <w:jc w:val="center"/>
        <w:rPr>
          <w:rFonts w:ascii="Times" w:hAnsi="Times"/>
          <w:b/>
          <w:color w:val="0E2525"/>
          <w:sz w:val="36"/>
        </w:rPr>
      </w:pPr>
    </w:p>
    <w:p w14:paraId="608E1EC9" w14:textId="77777777" w:rsidR="00FC5895" w:rsidRDefault="00FC5895" w:rsidP="00FC5895">
      <w:pPr>
        <w:pStyle w:val="FreeForm"/>
        <w:spacing w:line="440" w:lineRule="atLeast"/>
        <w:jc w:val="center"/>
        <w:rPr>
          <w:rFonts w:ascii="Times" w:hAnsi="Times"/>
          <w:b/>
          <w:color w:val="0E2525"/>
          <w:sz w:val="36"/>
        </w:rPr>
      </w:pPr>
    </w:p>
    <w:p w14:paraId="473FF57D" w14:textId="77777777" w:rsidR="00FC5895" w:rsidRDefault="00FC5895" w:rsidP="00FC5895">
      <w:pPr>
        <w:pStyle w:val="FreeForm"/>
        <w:spacing w:line="440" w:lineRule="atLeast"/>
        <w:jc w:val="center"/>
        <w:rPr>
          <w:rFonts w:ascii="Times" w:hAnsi="Times"/>
          <w:b/>
          <w:color w:val="0E2525"/>
          <w:sz w:val="36"/>
        </w:rPr>
      </w:pPr>
    </w:p>
    <w:p w14:paraId="7BB98889" w14:textId="5B4346A8" w:rsidR="00FC5895" w:rsidRDefault="00FC5895" w:rsidP="00FC5895">
      <w:pPr>
        <w:pStyle w:val="FreeForm"/>
        <w:spacing w:line="440" w:lineRule="atLeast"/>
        <w:jc w:val="center"/>
        <w:rPr>
          <w:rFonts w:ascii="Times" w:hAnsi="Times"/>
          <w:b/>
          <w:color w:val="0E2525"/>
          <w:sz w:val="36"/>
        </w:rPr>
      </w:pPr>
      <w:r>
        <w:rPr>
          <w:rFonts w:ascii="Times" w:hAnsi="Times"/>
          <w:b/>
          <w:color w:val="0E2525"/>
          <w:sz w:val="36"/>
        </w:rPr>
        <w:t>CSAF District QUALIFIER GOLF TOURNAMENT</w:t>
      </w:r>
      <w:bookmarkStart w:id="0" w:name="_GoBack"/>
      <w:bookmarkEnd w:id="0"/>
    </w:p>
    <w:p w14:paraId="17B7DE97" w14:textId="786D5996" w:rsidR="00FC5895" w:rsidRDefault="00FC5895" w:rsidP="00FC5895">
      <w:pPr>
        <w:pStyle w:val="FreeForm"/>
        <w:spacing w:line="440" w:lineRule="atLeast"/>
        <w:jc w:val="center"/>
        <w:rPr>
          <w:rFonts w:ascii="Times" w:hAnsi="Times"/>
          <w:b/>
          <w:color w:val="0E2525"/>
          <w:sz w:val="36"/>
        </w:rPr>
      </w:pPr>
      <w:r>
        <w:rPr>
          <w:rFonts w:ascii="Times" w:hAnsi="Times"/>
          <w:b/>
          <w:color w:val="0E2525"/>
          <w:sz w:val="36"/>
        </w:rPr>
        <w:t>April 4, 2019</w:t>
      </w:r>
    </w:p>
    <w:p w14:paraId="03E31336" w14:textId="77777777" w:rsidR="00FC5895" w:rsidRDefault="00FC5895" w:rsidP="00FC5895">
      <w:pPr>
        <w:pStyle w:val="FreeForm"/>
        <w:spacing w:line="440" w:lineRule="atLeast"/>
        <w:jc w:val="center"/>
        <w:rPr>
          <w:rFonts w:ascii="Times" w:hAnsi="Times"/>
          <w:b/>
          <w:color w:val="0E2525"/>
          <w:sz w:val="36"/>
        </w:rPr>
      </w:pPr>
    </w:p>
    <w:p w14:paraId="67982E4F" w14:textId="01ABE7EB" w:rsidR="00FC5895" w:rsidRDefault="00FC5895" w:rsidP="00FC5895">
      <w:pPr>
        <w:pStyle w:val="FreeForm"/>
        <w:spacing w:line="440" w:lineRule="atLeast"/>
        <w:jc w:val="center"/>
        <w:rPr>
          <w:rFonts w:ascii="Times" w:hAnsi="Times"/>
          <w:b/>
          <w:color w:val="0E2525"/>
          <w:sz w:val="36"/>
        </w:rPr>
      </w:pPr>
      <w:r>
        <w:rPr>
          <w:rFonts w:ascii="Times" w:hAnsi="Times"/>
          <w:b/>
          <w:color w:val="0E2525"/>
          <w:sz w:val="36"/>
        </w:rPr>
        <w:t>Oak Hollow Country Club</w:t>
      </w:r>
    </w:p>
    <w:p w14:paraId="4266ED57" w14:textId="5A00A150" w:rsidR="001B38EC" w:rsidRPr="001B38EC" w:rsidRDefault="001B38EC" w:rsidP="001B38EC">
      <w:r w:rsidRPr="001B38EC">
        <w:rPr>
          <w:rFonts w:ascii="Arial" w:hAnsi="Arial" w:cs="Arial"/>
          <w:b/>
          <w:bCs/>
          <w:color w:val="222222"/>
        </w:rPr>
        <w:t> </w:t>
      </w:r>
      <w:r>
        <w:rPr>
          <w:rFonts w:ascii="Arial" w:hAnsi="Arial" w:cs="Arial"/>
          <w:b/>
          <w:bCs/>
          <w:color w:val="222222"/>
        </w:rPr>
        <w:t xml:space="preserve">                                   </w:t>
      </w:r>
      <w:r w:rsidRPr="001B38EC">
        <w:rPr>
          <w:rFonts w:ascii="Arial" w:hAnsi="Arial" w:cs="Arial"/>
          <w:color w:val="222222"/>
        </w:rPr>
        <w:t>3005 N McDonald St, McKinney, TX 75071</w:t>
      </w:r>
    </w:p>
    <w:p w14:paraId="54358A94" w14:textId="77777777" w:rsidR="00FC5895" w:rsidRDefault="00FC5895" w:rsidP="00FC589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sz w:val="18"/>
        </w:rPr>
      </w:pPr>
      <w:r>
        <w:rPr>
          <w:sz w:val="18"/>
        </w:rPr>
        <w:t xml:space="preserve">Tournament participants must observe dress code and all prevailing rules and regulations covering the use of the course and clubhouse. Soft spikes are mandatory. Dress code includes collared shirt for men, appropriate golf shift for ladies and tailored shorts or pants. A </w:t>
      </w:r>
      <w:proofErr w:type="gramStart"/>
      <w:r>
        <w:rPr>
          <w:sz w:val="18"/>
        </w:rPr>
        <w:t>2.5 hour</w:t>
      </w:r>
      <w:proofErr w:type="gramEnd"/>
      <w:r>
        <w:rPr>
          <w:sz w:val="18"/>
        </w:rPr>
        <w:t xml:space="preserve"> pace of play is strictly enforced.</w:t>
      </w:r>
    </w:p>
    <w:p w14:paraId="25122F9A" w14:textId="77777777" w:rsidR="00FC5895" w:rsidRDefault="00FC5895" w:rsidP="00FC589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sz w:val="18"/>
        </w:rPr>
      </w:pPr>
      <w:r>
        <w:rPr>
          <w:sz w:val="18"/>
        </w:rPr>
        <w:t xml:space="preserve">Please list golfers below in order from player with lowest average score to highest. You may use multiple forms if necessary. Please use separate forms for boys and girls. </w:t>
      </w:r>
      <w:r w:rsidRPr="000C2758">
        <w:rPr>
          <w:sz w:val="18"/>
          <w:u w:val="single"/>
        </w:rPr>
        <w:t xml:space="preserve">Tournament </w:t>
      </w:r>
      <w:r>
        <w:rPr>
          <w:sz w:val="18"/>
          <w:u w:val="single"/>
        </w:rPr>
        <w:t>entries will be cut off at 7</w:t>
      </w:r>
      <w:r w:rsidRPr="000C2758">
        <w:rPr>
          <w:sz w:val="18"/>
          <w:u w:val="single"/>
        </w:rPr>
        <w:t>0 participants.</w:t>
      </w:r>
    </w:p>
    <w:p w14:paraId="45B8E6A2" w14:textId="77777777" w:rsidR="00FC5895" w:rsidRDefault="00FC5895" w:rsidP="00FC5895">
      <w:pPr>
        <w:pStyle w:val="FreeForm"/>
        <w:spacing w:line="440" w:lineRule="atLeast"/>
        <w:jc w:val="center"/>
        <w:rPr>
          <w:rFonts w:ascii="Times" w:hAnsi="Times"/>
          <w:color w:val="0E2525"/>
          <w:sz w:val="36"/>
        </w:rPr>
      </w:pPr>
      <w:r>
        <w:rPr>
          <w:rFonts w:ascii="Times" w:hAnsi="Times"/>
          <w:color w:val="0E2525"/>
          <w:sz w:val="36"/>
        </w:rPr>
        <w:t>Registrations will close March 31</w:t>
      </w:r>
      <w:r w:rsidRPr="00AC7C7C">
        <w:rPr>
          <w:rFonts w:ascii="Times" w:hAnsi="Times"/>
          <w:color w:val="0E2525"/>
          <w:sz w:val="36"/>
          <w:vertAlign w:val="superscript"/>
        </w:rPr>
        <w:t>st</w:t>
      </w:r>
      <w:r>
        <w:rPr>
          <w:rFonts w:ascii="Times" w:hAnsi="Times"/>
          <w:color w:val="0E2525"/>
          <w:sz w:val="36"/>
        </w:rPr>
        <w:t xml:space="preserve"> at 6:00pm.</w:t>
      </w:r>
    </w:p>
    <w:p w14:paraId="6174BDD3" w14:textId="77777777" w:rsidR="00FC5895" w:rsidRDefault="00FC5895" w:rsidP="00FC5895">
      <w:pPr>
        <w:pStyle w:val="FreeForm"/>
        <w:spacing w:line="440" w:lineRule="atLeast"/>
        <w:jc w:val="center"/>
        <w:rPr>
          <w:rFonts w:ascii="Times" w:hAnsi="Times"/>
          <w:color w:val="0E2525"/>
          <w:sz w:val="36"/>
        </w:rPr>
      </w:pPr>
      <w:r>
        <w:rPr>
          <w:rFonts w:ascii="Times" w:hAnsi="Times"/>
          <w:color w:val="0E2525"/>
          <w:sz w:val="36"/>
        </w:rPr>
        <w:t>No registrations will be accepted after this date. No walk ups will be received.</w:t>
      </w:r>
    </w:p>
    <w:p w14:paraId="56A333D9" w14:textId="77777777" w:rsidR="00FC5895" w:rsidRDefault="00FC5895" w:rsidP="00FC5895">
      <w:pPr>
        <w:pStyle w:val="FreeForm"/>
        <w:spacing w:line="440" w:lineRule="atLeast"/>
        <w:jc w:val="center"/>
        <w:rPr>
          <w:rFonts w:ascii="Times" w:hAnsi="Times"/>
          <w:color w:val="0E2525"/>
          <w:sz w:val="36"/>
        </w:rPr>
      </w:pPr>
      <w:r>
        <w:rPr>
          <w:rFonts w:ascii="Times" w:hAnsi="Times"/>
          <w:color w:val="0E2525"/>
          <w:sz w:val="36"/>
        </w:rPr>
        <w:t xml:space="preserve">8:00am Shotgun Start </w:t>
      </w:r>
      <w:r>
        <w:rPr>
          <w:rFonts w:ascii="Times" w:hAnsi="Times"/>
          <w:color w:val="0E2525"/>
        </w:rPr>
        <w:t>(Sign in starts at 7:00 am)</w:t>
      </w:r>
    </w:p>
    <w:p w14:paraId="4E08F0C3" w14:textId="2B595741" w:rsidR="00FC5895" w:rsidRDefault="00FC5895" w:rsidP="00FC5895">
      <w:pPr>
        <w:pStyle w:val="FreeForm"/>
        <w:spacing w:line="440" w:lineRule="atLeast"/>
        <w:jc w:val="center"/>
        <w:rPr>
          <w:rFonts w:ascii="Times" w:hAnsi="Times"/>
          <w:color w:val="0E2525"/>
          <w:sz w:val="36"/>
        </w:rPr>
      </w:pPr>
      <w:r>
        <w:rPr>
          <w:rFonts w:ascii="Times" w:hAnsi="Times"/>
          <w:color w:val="0E2525"/>
          <w:sz w:val="36"/>
        </w:rPr>
        <w:t>$2</w:t>
      </w:r>
      <w:r w:rsidR="003F796F">
        <w:rPr>
          <w:rFonts w:ascii="Times" w:hAnsi="Times"/>
          <w:color w:val="0E2525"/>
          <w:sz w:val="36"/>
        </w:rPr>
        <w:t>5</w:t>
      </w:r>
      <w:r>
        <w:rPr>
          <w:rFonts w:ascii="Times" w:hAnsi="Times"/>
          <w:color w:val="0E2525"/>
          <w:sz w:val="36"/>
        </w:rPr>
        <w:t xml:space="preserve"> per player ( will include lunch)</w:t>
      </w:r>
    </w:p>
    <w:p w14:paraId="48093604" w14:textId="77777777" w:rsidR="00FC5895" w:rsidRDefault="00FC5895" w:rsidP="00FC5895">
      <w:pPr>
        <w:pStyle w:val="FreeForm"/>
        <w:spacing w:line="440" w:lineRule="atLeast"/>
        <w:jc w:val="center"/>
        <w:rPr>
          <w:rFonts w:ascii="Times" w:hAnsi="Times"/>
          <w:color w:val="0E2525"/>
        </w:rPr>
      </w:pPr>
      <w:r>
        <w:rPr>
          <w:rFonts w:ascii="Times" w:hAnsi="Times"/>
          <w:color w:val="0E2525"/>
        </w:rPr>
        <w:t>(Checks made payable to Westlake Academy Athletics)</w:t>
      </w:r>
    </w:p>
    <w:p w14:paraId="246A14BE" w14:textId="77777777" w:rsidR="00FC5895" w:rsidRDefault="00FC5895" w:rsidP="00FC5895">
      <w:pPr>
        <w:pStyle w:val="FreeForm"/>
        <w:spacing w:line="440" w:lineRule="atLeast"/>
        <w:jc w:val="center"/>
        <w:rPr>
          <w:rFonts w:ascii="Times" w:hAnsi="Times"/>
          <w:color w:val="0E2525"/>
        </w:rPr>
      </w:pPr>
      <w:r>
        <w:rPr>
          <w:rFonts w:ascii="Times" w:hAnsi="Times"/>
          <w:color w:val="0E2525"/>
        </w:rPr>
        <w:t xml:space="preserve">(2600 JT </w:t>
      </w:r>
      <w:proofErr w:type="spellStart"/>
      <w:r>
        <w:rPr>
          <w:rFonts w:ascii="Times" w:hAnsi="Times"/>
          <w:color w:val="0E2525"/>
        </w:rPr>
        <w:t>Ottinger</w:t>
      </w:r>
      <w:proofErr w:type="spellEnd"/>
      <w:r>
        <w:rPr>
          <w:rFonts w:ascii="Times" w:hAnsi="Times"/>
          <w:color w:val="0E2525"/>
        </w:rPr>
        <w:t xml:space="preserve"> Rd. Westlake, TX 76262)</w:t>
      </w:r>
    </w:p>
    <w:p w14:paraId="14AA75F9" w14:textId="77777777" w:rsidR="00FC5895" w:rsidRDefault="00FC5895" w:rsidP="00FC5895">
      <w:pPr>
        <w:pStyle w:val="FreeForm"/>
        <w:spacing w:line="440" w:lineRule="atLeast"/>
        <w:rPr>
          <w:rFonts w:ascii="Times" w:hAnsi="Times"/>
          <w:color w:val="0E2525"/>
        </w:rPr>
      </w:pPr>
      <w:r>
        <w:rPr>
          <w:rFonts w:ascii="Times" w:hAnsi="Times"/>
          <w:color w:val="0E2525"/>
        </w:rPr>
        <w:t xml:space="preserve">School_______________________ </w:t>
      </w:r>
      <w:r>
        <w:rPr>
          <w:rFonts w:ascii="Times" w:hAnsi="Times"/>
          <w:color w:val="0E2525"/>
        </w:rPr>
        <w:tab/>
      </w:r>
      <w:r>
        <w:rPr>
          <w:rFonts w:ascii="Times" w:hAnsi="Times"/>
          <w:color w:val="0E2525"/>
        </w:rPr>
        <w:tab/>
        <w:t>Coach________________________</w:t>
      </w:r>
    </w:p>
    <w:p w14:paraId="6A7C86BB" w14:textId="77777777" w:rsidR="00FC5895" w:rsidRDefault="00FC5895" w:rsidP="00FC5895">
      <w:pPr>
        <w:pStyle w:val="FreeForm"/>
        <w:spacing w:line="440" w:lineRule="atLeast"/>
        <w:rPr>
          <w:rFonts w:ascii="Times" w:hAnsi="Times"/>
          <w:color w:val="0E2525"/>
        </w:rPr>
      </w:pPr>
    </w:p>
    <w:tbl>
      <w:tblPr>
        <w:tblW w:w="0" w:type="auto"/>
        <w:tblInd w:w="100" w:type="dxa"/>
        <w:shd w:val="clear" w:color="auto" w:fill="FFFFFF"/>
        <w:tblLayout w:type="fixed"/>
        <w:tblLook w:val="0000" w:firstRow="0" w:lastRow="0" w:firstColumn="0" w:lastColumn="0" w:noHBand="0" w:noVBand="0"/>
      </w:tblPr>
      <w:tblGrid>
        <w:gridCol w:w="9340"/>
      </w:tblGrid>
      <w:tr w:rsidR="00FC5895" w14:paraId="0FA84CE8" w14:textId="77777777" w:rsidTr="001A40D5">
        <w:trPr>
          <w:cantSplit/>
          <w:trHeight w:val="280"/>
          <w:tblHeader/>
        </w:trPr>
        <w:tc>
          <w:tcPr>
            <w:tcW w:w="93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6499364" w14:textId="77777777" w:rsidR="00FC5895" w:rsidRDefault="00FC5895" w:rsidP="001A40D5">
            <w:pPr>
              <w:pStyle w:val="Heading2"/>
              <w:rPr>
                <w:b w:val="0"/>
              </w:rPr>
            </w:pPr>
            <w:r>
              <w:rPr>
                <w:b w:val="0"/>
              </w:rPr>
              <w:t>Player 1.</w:t>
            </w:r>
          </w:p>
        </w:tc>
      </w:tr>
      <w:tr w:rsidR="00FC5895" w14:paraId="45ED2FAD" w14:textId="77777777" w:rsidTr="001A40D5">
        <w:trPr>
          <w:cantSplit/>
          <w:trHeight w:val="280"/>
        </w:trPr>
        <w:tc>
          <w:tcPr>
            <w:tcW w:w="93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69B1122" w14:textId="77777777" w:rsidR="00FC5895" w:rsidRDefault="00FC5895" w:rsidP="001A40D5">
            <w:pPr>
              <w:pStyle w:val="Body"/>
            </w:pPr>
            <w:r>
              <w:t>Player 2.</w:t>
            </w:r>
          </w:p>
        </w:tc>
      </w:tr>
      <w:tr w:rsidR="00FC5895" w14:paraId="4C1B374B" w14:textId="77777777" w:rsidTr="001A40D5">
        <w:trPr>
          <w:cantSplit/>
          <w:trHeight w:val="280"/>
        </w:trPr>
        <w:tc>
          <w:tcPr>
            <w:tcW w:w="93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74AD006" w14:textId="77777777" w:rsidR="00FC5895" w:rsidRDefault="00FC5895" w:rsidP="001A40D5">
            <w:pPr>
              <w:pStyle w:val="Body"/>
            </w:pPr>
            <w:r>
              <w:t>Player 3.</w:t>
            </w:r>
          </w:p>
        </w:tc>
      </w:tr>
      <w:tr w:rsidR="00FC5895" w14:paraId="675091E1" w14:textId="77777777" w:rsidTr="001A40D5">
        <w:trPr>
          <w:cantSplit/>
          <w:trHeight w:val="280"/>
        </w:trPr>
        <w:tc>
          <w:tcPr>
            <w:tcW w:w="93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B250C2A" w14:textId="77777777" w:rsidR="00FC5895" w:rsidRDefault="00FC5895" w:rsidP="001A40D5">
            <w:pPr>
              <w:pStyle w:val="Body"/>
            </w:pPr>
            <w:r>
              <w:t>Player 4.</w:t>
            </w:r>
          </w:p>
        </w:tc>
      </w:tr>
    </w:tbl>
    <w:p w14:paraId="18F950CA" w14:textId="77777777" w:rsidR="00FC5895" w:rsidRDefault="00FC5895" w:rsidP="00FC5895">
      <w:pPr>
        <w:pStyle w:val="FreeForm"/>
        <w:spacing w:line="440" w:lineRule="atLeast"/>
        <w:rPr>
          <w:rFonts w:ascii="Times" w:hAnsi="Times"/>
          <w:color w:val="0E2525"/>
        </w:rPr>
      </w:pPr>
    </w:p>
    <w:p w14:paraId="038723AB" w14:textId="70391763" w:rsidR="00FC5895" w:rsidRPr="005176A9" w:rsidRDefault="00FC5895" w:rsidP="005176A9">
      <w:pPr>
        <w:pStyle w:val="FreeForm"/>
        <w:spacing w:line="440" w:lineRule="atLeast"/>
        <w:jc w:val="center"/>
        <w:rPr>
          <w:rFonts w:ascii="Times" w:hAnsi="Times"/>
          <w:color w:val="000099"/>
        </w:rPr>
      </w:pPr>
      <w:r>
        <w:rPr>
          <w:rFonts w:ascii="Times" w:hAnsi="Times"/>
          <w:color w:val="0E2525"/>
        </w:rPr>
        <w:t>Email</w:t>
      </w:r>
      <w:r>
        <w:rPr>
          <w:rFonts w:ascii="Times" w:hAnsi="Times"/>
          <w:color w:val="000099"/>
        </w:rPr>
        <w:t xml:space="preserve"> forms to </w:t>
      </w:r>
      <w:hyperlink r:id="rId5" w:history="1">
        <w:r w:rsidRPr="00AC0542">
          <w:rPr>
            <w:rStyle w:val="Hyperlink"/>
            <w:rFonts w:ascii="Times" w:hAnsi="Times"/>
          </w:rPr>
          <w:t>cnothe@westlakeacademy.org</w:t>
        </w:r>
      </w:hyperlink>
      <w:r>
        <w:rPr>
          <w:rFonts w:ascii="Times" w:hAnsi="Times"/>
          <w:color w:val="000099"/>
        </w:rPr>
        <w:t xml:space="preserve"> no later than March 31th</w:t>
      </w:r>
    </w:p>
    <w:sectPr w:rsidR="00FC5895" w:rsidRPr="005176A9" w:rsidSect="001771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895"/>
    <w:rsid w:val="00071CBB"/>
    <w:rsid w:val="001B38EC"/>
    <w:rsid w:val="001E70CC"/>
    <w:rsid w:val="003F796F"/>
    <w:rsid w:val="005176A9"/>
    <w:rsid w:val="00557BE5"/>
    <w:rsid w:val="00571826"/>
    <w:rsid w:val="00D71485"/>
    <w:rsid w:val="00FC5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832A4"/>
  <w15:chartTrackingRefBased/>
  <w15:docId w15:val="{3409BA49-B953-A14B-8E1F-63DAE9D31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5895"/>
    <w:rPr>
      <w:rFonts w:ascii="Times New Roman" w:eastAsia="Times New Roman" w:hAnsi="Times New Roman" w:cs="Times New Roman"/>
    </w:rPr>
  </w:style>
  <w:style w:type="paragraph" w:styleId="Heading2">
    <w:name w:val="heading 2"/>
    <w:next w:val="Body"/>
    <w:link w:val="Heading2Char"/>
    <w:qFormat/>
    <w:rsid w:val="00FC5895"/>
    <w:pPr>
      <w:keepNext/>
      <w:outlineLvl w:val="1"/>
    </w:pPr>
    <w:rPr>
      <w:rFonts w:ascii="Helvetica" w:eastAsia="ヒラギノ角ゴ Pro W3" w:hAnsi="Helvetica" w:cs="Times New Roman"/>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C5895"/>
    <w:rPr>
      <w:rFonts w:ascii="Helvetica" w:eastAsia="ヒラギノ角ゴ Pro W3" w:hAnsi="Helvetica" w:cs="Times New Roman"/>
      <w:b/>
      <w:color w:val="000000"/>
      <w:szCs w:val="20"/>
    </w:rPr>
  </w:style>
  <w:style w:type="paragraph" w:customStyle="1" w:styleId="Body">
    <w:name w:val="Body"/>
    <w:autoRedefine/>
    <w:rsid w:val="00FC5895"/>
    <w:rPr>
      <w:rFonts w:ascii="Helvetica" w:eastAsia="ヒラギノ角ゴ Pro W3" w:hAnsi="Helvetica" w:cs="Times New Roman"/>
      <w:color w:val="000000"/>
      <w:szCs w:val="20"/>
    </w:rPr>
  </w:style>
  <w:style w:type="paragraph" w:customStyle="1" w:styleId="FreeForm">
    <w:name w:val="Free Form"/>
    <w:rsid w:val="00FC5895"/>
    <w:rPr>
      <w:rFonts w:ascii="Helvetica" w:eastAsia="ヒラギノ角ゴ Pro W3" w:hAnsi="Helvetica" w:cs="Times New Roman"/>
      <w:color w:val="000000"/>
      <w:szCs w:val="20"/>
    </w:rPr>
  </w:style>
  <w:style w:type="character" w:styleId="Hyperlink">
    <w:name w:val="Hyperlink"/>
    <w:rsid w:val="00FC5895"/>
    <w:rPr>
      <w:color w:val="0000FF"/>
      <w:u w:val="single"/>
    </w:rPr>
  </w:style>
  <w:style w:type="character" w:customStyle="1" w:styleId="apple-converted-space">
    <w:name w:val="apple-converted-space"/>
    <w:basedOn w:val="DefaultParagraphFont"/>
    <w:rsid w:val="001B38EC"/>
  </w:style>
  <w:style w:type="character" w:customStyle="1" w:styleId="lrzxr">
    <w:name w:val="lrzxr"/>
    <w:basedOn w:val="DefaultParagraphFont"/>
    <w:rsid w:val="001B3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37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nothe@westlakeacademy.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Nothe</dc:creator>
  <cp:keywords/>
  <dc:description/>
  <cp:lastModifiedBy>Cory De La Torre</cp:lastModifiedBy>
  <cp:revision>3</cp:revision>
  <cp:lastPrinted>2019-03-24T18:00:00Z</cp:lastPrinted>
  <dcterms:created xsi:type="dcterms:W3CDTF">2019-02-26T18:51:00Z</dcterms:created>
  <dcterms:modified xsi:type="dcterms:W3CDTF">2019-03-24T18:01:00Z</dcterms:modified>
</cp:coreProperties>
</file>